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BF3C6F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    </w:t>
      </w:r>
      <w:r w:rsidR="00BF3C6F">
        <w:rPr>
          <w:szCs w:val="28"/>
        </w:rPr>
        <w:t xml:space="preserve">                </w:t>
      </w:r>
      <w:bookmarkStart w:id="0" w:name="_GoBack"/>
      <w:bookmarkEnd w:id="0"/>
      <w:r>
        <w:rPr>
          <w:szCs w:val="28"/>
        </w:rPr>
        <w:t xml:space="preserve">    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BF3C6F">
        <w:rPr>
          <w:szCs w:val="28"/>
        </w:rPr>
        <w:t>486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77243" w:rsidRPr="00951A1F" w:rsidRDefault="00FA0119" w:rsidP="00951A1F">
      <w:pPr>
        <w:tabs>
          <w:tab w:val="left" w:pos="3969"/>
        </w:tabs>
        <w:autoSpaceDE w:val="0"/>
        <w:autoSpaceDN w:val="0"/>
        <w:adjustRightInd w:val="0"/>
        <w:ind w:right="5529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A23455">
        <w:rPr>
          <w:bCs/>
          <w:color w:val="000000"/>
          <w:sz w:val="26"/>
          <w:szCs w:val="26"/>
        </w:rPr>
        <w:t>Об утверждении П</w:t>
      </w:r>
      <w:r w:rsidR="00F06053" w:rsidRPr="00A23455">
        <w:rPr>
          <w:bCs/>
          <w:color w:val="000000"/>
          <w:sz w:val="26"/>
          <w:szCs w:val="26"/>
        </w:rPr>
        <w:t>орядк</w:t>
      </w:r>
      <w:r w:rsidRPr="00A23455">
        <w:rPr>
          <w:bCs/>
          <w:color w:val="000000"/>
          <w:sz w:val="26"/>
          <w:szCs w:val="26"/>
        </w:rPr>
        <w:t>а</w:t>
      </w:r>
      <w:r w:rsidR="00F06053" w:rsidRPr="00A23455">
        <w:rPr>
          <w:bCs/>
          <w:color w:val="000000"/>
          <w:sz w:val="26"/>
          <w:szCs w:val="26"/>
        </w:rPr>
        <w:t xml:space="preserve"> </w:t>
      </w:r>
      <w:r w:rsidR="00102237" w:rsidRPr="000E5F39">
        <w:rPr>
          <w:color w:val="2D2D2D"/>
          <w:spacing w:val="2"/>
          <w:sz w:val="26"/>
          <w:szCs w:val="26"/>
        </w:rPr>
        <w:t>предоставления</w:t>
      </w:r>
      <w:r w:rsidR="00F06053" w:rsidRPr="000E5F39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0E5F39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0E5F39">
        <w:rPr>
          <w:bCs/>
          <w:color w:val="000000"/>
          <w:sz w:val="26"/>
          <w:szCs w:val="26"/>
        </w:rPr>
        <w:t xml:space="preserve"> </w:t>
      </w:r>
      <w:r w:rsidR="00361B70" w:rsidRPr="000E5F39">
        <w:rPr>
          <w:bCs/>
          <w:color w:val="000000"/>
          <w:sz w:val="26"/>
          <w:szCs w:val="26"/>
        </w:rPr>
        <w:t xml:space="preserve">образовательным </w:t>
      </w:r>
      <w:r w:rsidR="00F06053" w:rsidRPr="000E5F39">
        <w:rPr>
          <w:bCs/>
          <w:color w:val="000000"/>
          <w:sz w:val="26"/>
          <w:szCs w:val="26"/>
        </w:rPr>
        <w:t xml:space="preserve">учреждениям </w:t>
      </w:r>
      <w:r w:rsidR="00F06053" w:rsidRPr="00951A1F">
        <w:rPr>
          <w:bCs/>
          <w:color w:val="000000"/>
          <w:sz w:val="26"/>
          <w:szCs w:val="26"/>
        </w:rPr>
        <w:t xml:space="preserve">субсидий на иные цели </w:t>
      </w:r>
      <w:r w:rsidR="000E5F39" w:rsidRPr="00951A1F">
        <w:rPr>
          <w:bCs/>
          <w:color w:val="000000"/>
          <w:sz w:val="26"/>
          <w:szCs w:val="26"/>
        </w:rPr>
        <w:t xml:space="preserve">на обеспечение </w:t>
      </w:r>
      <w:r w:rsidR="00951A1F" w:rsidRPr="00951A1F">
        <w:rPr>
          <w:bCs/>
          <w:color w:val="000000"/>
          <w:sz w:val="26"/>
          <w:szCs w:val="26"/>
        </w:rPr>
        <w:t xml:space="preserve">бесплатным двухразовым питанием  </w:t>
      </w:r>
      <w:r w:rsidR="00951A1F" w:rsidRPr="00951A1F">
        <w:rPr>
          <w:color w:val="000000"/>
          <w:sz w:val="26"/>
          <w:szCs w:val="26"/>
        </w:rPr>
        <w:t>обучающихся</w:t>
      </w:r>
      <w:r w:rsidR="00951A1F" w:rsidRPr="00951A1F">
        <w:rPr>
          <w:rFonts w:eastAsiaTheme="minorHAnsi"/>
          <w:sz w:val="26"/>
          <w:szCs w:val="26"/>
          <w:lang w:eastAsia="en-US"/>
        </w:rPr>
        <w:t xml:space="preserve"> с ограниченными возможностями здоровья</w:t>
      </w:r>
    </w:p>
    <w:p w:rsidR="00951A1F" w:rsidRDefault="00951A1F" w:rsidP="00951A1F">
      <w:pPr>
        <w:autoSpaceDE w:val="0"/>
        <w:autoSpaceDN w:val="0"/>
        <w:adjustRightInd w:val="0"/>
        <w:ind w:right="4962"/>
        <w:jc w:val="both"/>
        <w:outlineLvl w:val="0"/>
        <w:rPr>
          <w:color w:val="000000"/>
          <w:sz w:val="26"/>
          <w:szCs w:val="26"/>
        </w:rPr>
      </w:pPr>
    </w:p>
    <w:p w:rsidR="00B40AA7" w:rsidRPr="00963188" w:rsidRDefault="00F06053" w:rsidP="003F20BE">
      <w:pPr>
        <w:ind w:firstLine="709"/>
        <w:jc w:val="both"/>
        <w:rPr>
          <w:sz w:val="26"/>
          <w:szCs w:val="26"/>
        </w:rPr>
      </w:pPr>
      <w:r w:rsidRPr="00963188">
        <w:rPr>
          <w:color w:val="000000"/>
          <w:sz w:val="26"/>
          <w:szCs w:val="26"/>
        </w:rPr>
        <w:t xml:space="preserve">В соответствии </w:t>
      </w:r>
      <w:r w:rsidR="00626431" w:rsidRPr="00963188">
        <w:rPr>
          <w:sz w:val="26"/>
          <w:szCs w:val="26"/>
        </w:rPr>
        <w:t xml:space="preserve">с </w:t>
      </w:r>
      <w:r w:rsidR="00626431" w:rsidRPr="00963188">
        <w:rPr>
          <w:bCs/>
          <w:sz w:val="26"/>
          <w:szCs w:val="26"/>
        </w:rPr>
        <w:t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цели”</w:t>
      </w:r>
      <w:r w:rsidRPr="00963188">
        <w:rPr>
          <w:sz w:val="26"/>
          <w:szCs w:val="26"/>
        </w:rPr>
        <w:t>,</w:t>
      </w:r>
      <w:r w:rsidR="004C7E0E" w:rsidRPr="00963188">
        <w:rPr>
          <w:sz w:val="26"/>
          <w:szCs w:val="26"/>
        </w:rPr>
        <w:t xml:space="preserve"> </w:t>
      </w:r>
      <w:r w:rsidR="003F20BE" w:rsidRPr="00963188">
        <w:rPr>
          <w:sz w:val="26"/>
          <w:szCs w:val="26"/>
        </w:rPr>
        <w:t xml:space="preserve">в целях реализации мероприятий </w:t>
      </w:r>
      <w:r w:rsidR="003F20BE" w:rsidRPr="00963188">
        <w:rPr>
          <w:bCs/>
          <w:sz w:val="26"/>
          <w:szCs w:val="26"/>
        </w:rPr>
        <w:t>муниципальной программы «Развитие образования в Усть-Катавском городском округе</w:t>
      </w:r>
      <w:r w:rsidR="000B78AE" w:rsidRPr="00963188">
        <w:rPr>
          <w:bCs/>
          <w:sz w:val="26"/>
          <w:szCs w:val="26"/>
        </w:rPr>
        <w:t>»</w:t>
      </w:r>
    </w:p>
    <w:p w:rsidR="00F06053" w:rsidRPr="00963188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963188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951A1F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963188">
        <w:rPr>
          <w:color w:val="000000"/>
          <w:sz w:val="26"/>
          <w:szCs w:val="26"/>
        </w:rPr>
        <w:t>1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0E5F39">
        <w:rPr>
          <w:color w:val="000000"/>
          <w:sz w:val="26"/>
          <w:szCs w:val="26"/>
        </w:rPr>
        <w:t xml:space="preserve">Утвердить </w:t>
      </w:r>
      <w:r w:rsidR="00F06053" w:rsidRPr="00951A1F">
        <w:rPr>
          <w:color w:val="000000"/>
          <w:sz w:val="26"/>
          <w:szCs w:val="26"/>
        </w:rPr>
        <w:t xml:space="preserve">прилагаемый Порядок </w:t>
      </w:r>
      <w:r w:rsidR="00102237" w:rsidRPr="00951A1F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951A1F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951A1F">
        <w:rPr>
          <w:bCs/>
          <w:color w:val="000000"/>
          <w:sz w:val="26"/>
          <w:szCs w:val="26"/>
        </w:rPr>
        <w:t xml:space="preserve">образовательным </w:t>
      </w:r>
      <w:r w:rsidR="00F06053" w:rsidRPr="00951A1F">
        <w:rPr>
          <w:bCs/>
          <w:color w:val="000000"/>
          <w:sz w:val="26"/>
          <w:szCs w:val="26"/>
        </w:rPr>
        <w:t xml:space="preserve">учреждениям </w:t>
      </w:r>
      <w:r w:rsidR="00F06053" w:rsidRPr="00951A1F">
        <w:rPr>
          <w:color w:val="000000"/>
          <w:sz w:val="26"/>
          <w:szCs w:val="26"/>
        </w:rPr>
        <w:t xml:space="preserve">субсидий на иные цели </w:t>
      </w:r>
      <w:r w:rsidR="000E5F39" w:rsidRPr="00951A1F">
        <w:rPr>
          <w:bCs/>
          <w:color w:val="000000"/>
          <w:sz w:val="26"/>
          <w:szCs w:val="26"/>
        </w:rPr>
        <w:t xml:space="preserve">на </w:t>
      </w:r>
      <w:proofErr w:type="gramStart"/>
      <w:r w:rsidR="000E5F39" w:rsidRPr="00951A1F">
        <w:rPr>
          <w:bCs/>
          <w:color w:val="000000"/>
          <w:sz w:val="26"/>
          <w:szCs w:val="26"/>
        </w:rPr>
        <w:t xml:space="preserve">обеспечение  </w:t>
      </w:r>
      <w:r w:rsidR="00951A1F" w:rsidRPr="00951A1F">
        <w:rPr>
          <w:bCs/>
          <w:color w:val="000000"/>
          <w:sz w:val="26"/>
          <w:szCs w:val="26"/>
        </w:rPr>
        <w:t>бесплатным</w:t>
      </w:r>
      <w:proofErr w:type="gramEnd"/>
      <w:r w:rsidR="00951A1F" w:rsidRPr="00951A1F">
        <w:rPr>
          <w:bCs/>
          <w:color w:val="000000"/>
          <w:sz w:val="26"/>
          <w:szCs w:val="26"/>
        </w:rPr>
        <w:t xml:space="preserve"> двухразовым питанием  </w:t>
      </w:r>
      <w:r w:rsidR="00951A1F" w:rsidRPr="00951A1F">
        <w:rPr>
          <w:color w:val="000000"/>
          <w:sz w:val="26"/>
          <w:szCs w:val="26"/>
        </w:rPr>
        <w:t>обучающихся</w:t>
      </w:r>
      <w:r w:rsidR="00951A1F" w:rsidRPr="00951A1F">
        <w:rPr>
          <w:rFonts w:eastAsiaTheme="minorHAnsi"/>
          <w:sz w:val="26"/>
          <w:szCs w:val="26"/>
          <w:lang w:eastAsia="en-US"/>
        </w:rPr>
        <w:t xml:space="preserve"> с ограниченными возможностями здоровья</w:t>
      </w:r>
      <w:r w:rsidR="00A271D2" w:rsidRPr="00951A1F">
        <w:rPr>
          <w:rFonts w:eastAsia="Calibri"/>
          <w:sz w:val="26"/>
          <w:szCs w:val="26"/>
          <w:lang w:eastAsia="en-US"/>
        </w:rPr>
        <w:t>.</w:t>
      </w:r>
    </w:p>
    <w:p w:rsidR="00AE14A0" w:rsidRPr="00DF4581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191919"/>
          <w:sz w:val="26"/>
          <w:szCs w:val="26"/>
        </w:rPr>
      </w:pPr>
      <w:r w:rsidRPr="00963188">
        <w:rPr>
          <w:rFonts w:eastAsia="Calibri"/>
          <w:sz w:val="26"/>
          <w:szCs w:val="26"/>
          <w:lang w:eastAsia="en-US"/>
        </w:rPr>
        <w:t>2.</w:t>
      </w:r>
      <w:r w:rsidR="00911D38" w:rsidRPr="00963188">
        <w:rPr>
          <w:rFonts w:eastAsia="Calibri"/>
          <w:sz w:val="26"/>
          <w:szCs w:val="26"/>
          <w:lang w:eastAsia="en-US"/>
        </w:rPr>
        <w:t xml:space="preserve"> </w:t>
      </w:r>
      <w:r w:rsidR="002B1608">
        <w:rPr>
          <w:color w:val="191919"/>
          <w:sz w:val="26"/>
          <w:szCs w:val="26"/>
        </w:rPr>
        <w:t>П</w:t>
      </w:r>
      <w:r w:rsidR="002B1608" w:rsidRPr="00AE14A0">
        <w:rPr>
          <w:color w:val="191919"/>
          <w:sz w:val="26"/>
          <w:szCs w:val="26"/>
        </w:rPr>
        <w:t xml:space="preserve">ризнать </w:t>
      </w:r>
      <w:r w:rsidR="002B1608" w:rsidRPr="00DF4581">
        <w:rPr>
          <w:color w:val="191919"/>
          <w:sz w:val="26"/>
          <w:szCs w:val="26"/>
        </w:rPr>
        <w:t>утратившим силу п</w:t>
      </w:r>
      <w:r w:rsidR="00911D38" w:rsidRPr="00DF4581">
        <w:rPr>
          <w:color w:val="191919"/>
          <w:sz w:val="26"/>
          <w:szCs w:val="26"/>
        </w:rPr>
        <w:t>остановление администрации Усть-Ка</w:t>
      </w:r>
      <w:r w:rsidR="00154CF0" w:rsidRPr="00DF4581">
        <w:rPr>
          <w:color w:val="191919"/>
          <w:sz w:val="26"/>
          <w:szCs w:val="26"/>
        </w:rPr>
        <w:t xml:space="preserve">тавского городского округа </w:t>
      </w:r>
      <w:r w:rsidR="00D221A0" w:rsidRPr="00DF4581">
        <w:rPr>
          <w:color w:val="191919"/>
          <w:sz w:val="26"/>
          <w:szCs w:val="26"/>
        </w:rPr>
        <w:t>от 31.</w:t>
      </w:r>
      <w:r w:rsidR="00DF4581" w:rsidRPr="00DF4581">
        <w:rPr>
          <w:color w:val="191919"/>
          <w:sz w:val="26"/>
          <w:szCs w:val="26"/>
        </w:rPr>
        <w:t>08</w:t>
      </w:r>
      <w:r w:rsidR="00D221A0" w:rsidRPr="00DF4581">
        <w:rPr>
          <w:color w:val="191919"/>
          <w:sz w:val="26"/>
          <w:szCs w:val="26"/>
        </w:rPr>
        <w:t>.20</w:t>
      </w:r>
      <w:r w:rsidR="00DF4581" w:rsidRPr="00DF4581">
        <w:rPr>
          <w:color w:val="191919"/>
          <w:sz w:val="26"/>
          <w:szCs w:val="26"/>
        </w:rPr>
        <w:t>20</w:t>
      </w:r>
      <w:r w:rsidR="00D221A0" w:rsidRPr="00DF4581">
        <w:rPr>
          <w:color w:val="191919"/>
          <w:sz w:val="26"/>
          <w:szCs w:val="26"/>
        </w:rPr>
        <w:t xml:space="preserve">г. </w:t>
      </w:r>
      <w:r w:rsidR="00911D38" w:rsidRPr="00DF4581">
        <w:rPr>
          <w:color w:val="191919"/>
          <w:sz w:val="26"/>
          <w:szCs w:val="26"/>
        </w:rPr>
        <w:t>№</w:t>
      </w:r>
      <w:r w:rsidR="00D221A0" w:rsidRPr="00DF4581">
        <w:rPr>
          <w:color w:val="191919"/>
          <w:sz w:val="26"/>
          <w:szCs w:val="26"/>
        </w:rPr>
        <w:t>1</w:t>
      </w:r>
      <w:r w:rsidR="00DF4581" w:rsidRPr="00DF4581">
        <w:rPr>
          <w:color w:val="191919"/>
          <w:sz w:val="26"/>
          <w:szCs w:val="26"/>
        </w:rPr>
        <w:t>100</w:t>
      </w:r>
      <w:r w:rsidR="00911D38" w:rsidRPr="00DF4581">
        <w:rPr>
          <w:color w:val="191919"/>
          <w:sz w:val="26"/>
          <w:szCs w:val="26"/>
        </w:rPr>
        <w:t xml:space="preserve"> «Об </w:t>
      </w:r>
      <w:r w:rsidR="008529F5" w:rsidRPr="00DF4581">
        <w:rPr>
          <w:bCs/>
          <w:color w:val="000000"/>
          <w:sz w:val="26"/>
          <w:szCs w:val="26"/>
        </w:rPr>
        <w:t xml:space="preserve">утверждении Порядка </w:t>
      </w:r>
      <w:r w:rsidR="00DF4581" w:rsidRPr="00DF4581">
        <w:rPr>
          <w:color w:val="2D2D2D"/>
          <w:spacing w:val="2"/>
          <w:sz w:val="26"/>
          <w:szCs w:val="26"/>
        </w:rPr>
        <w:t xml:space="preserve">определения объёма и условий предоставления </w:t>
      </w:r>
      <w:r w:rsidR="00DF4581" w:rsidRPr="00DF4581">
        <w:rPr>
          <w:bCs/>
          <w:color w:val="000000"/>
          <w:sz w:val="26"/>
          <w:szCs w:val="26"/>
        </w:rPr>
        <w:t xml:space="preserve">муниципальным автономным </w:t>
      </w:r>
      <w:r w:rsidR="00DF4581" w:rsidRPr="00DF4581">
        <w:rPr>
          <w:sz w:val="26"/>
          <w:szCs w:val="26"/>
        </w:rPr>
        <w:t>обще</w:t>
      </w:r>
      <w:r w:rsidR="00DF4581" w:rsidRPr="00DF4581">
        <w:rPr>
          <w:bCs/>
          <w:color w:val="000000"/>
          <w:sz w:val="26"/>
          <w:szCs w:val="26"/>
        </w:rPr>
        <w:t xml:space="preserve">образовательным учреждениям </w:t>
      </w:r>
      <w:r w:rsidR="00DF4581" w:rsidRPr="00DF4581">
        <w:rPr>
          <w:color w:val="000000"/>
          <w:sz w:val="26"/>
          <w:szCs w:val="26"/>
        </w:rPr>
        <w:t xml:space="preserve">субсидий на иные цели </w:t>
      </w:r>
      <w:r w:rsidR="00DF4581" w:rsidRPr="00DF4581">
        <w:rPr>
          <w:sz w:val="26"/>
          <w:szCs w:val="26"/>
        </w:rPr>
        <w:t xml:space="preserve">на </w:t>
      </w:r>
      <w:proofErr w:type="gramStart"/>
      <w:r w:rsidR="00DF4581" w:rsidRPr="00DF4581">
        <w:rPr>
          <w:sz w:val="26"/>
          <w:szCs w:val="26"/>
        </w:rPr>
        <w:t>обеспечение  бесплатным</w:t>
      </w:r>
      <w:proofErr w:type="gramEnd"/>
      <w:r w:rsidR="00DF4581" w:rsidRPr="00DF4581">
        <w:rPr>
          <w:sz w:val="26"/>
          <w:szCs w:val="26"/>
        </w:rPr>
        <w:t xml:space="preserve"> </w:t>
      </w:r>
      <w:r w:rsidR="00DF4581" w:rsidRPr="00DF4581">
        <w:rPr>
          <w:bCs/>
          <w:color w:val="000000"/>
          <w:sz w:val="26"/>
          <w:szCs w:val="26"/>
        </w:rPr>
        <w:t xml:space="preserve">двухразовым питанием  </w:t>
      </w:r>
      <w:r w:rsidR="00DF4581" w:rsidRPr="00DF4581">
        <w:rPr>
          <w:bCs/>
          <w:sz w:val="26"/>
          <w:szCs w:val="26"/>
        </w:rPr>
        <w:t>обучающихся</w:t>
      </w:r>
      <w:r w:rsidR="00DF4581" w:rsidRPr="00DF4581">
        <w:rPr>
          <w:sz w:val="26"/>
          <w:szCs w:val="26"/>
        </w:rPr>
        <w:t xml:space="preserve"> </w:t>
      </w:r>
      <w:r w:rsidR="00DF4581" w:rsidRPr="00DF4581">
        <w:rPr>
          <w:rFonts w:eastAsiaTheme="minorHAnsi"/>
          <w:sz w:val="26"/>
          <w:szCs w:val="26"/>
          <w:lang w:eastAsia="en-US"/>
        </w:rPr>
        <w:t>с ограниченными возможностями здоровья</w:t>
      </w:r>
      <w:r w:rsidR="00911D38" w:rsidRPr="00DF4581">
        <w:rPr>
          <w:color w:val="191919"/>
          <w:sz w:val="26"/>
          <w:szCs w:val="26"/>
        </w:rPr>
        <w:t>»</w:t>
      </w:r>
      <w:r w:rsidR="00AE14A0" w:rsidRPr="00DF4581">
        <w:rPr>
          <w:color w:val="191919"/>
          <w:sz w:val="26"/>
          <w:szCs w:val="26"/>
        </w:rPr>
        <w:t>.</w:t>
      </w:r>
    </w:p>
    <w:p w:rsidR="009E0B8D" w:rsidRPr="00AE14A0" w:rsidRDefault="00AE14A0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 w:rsidRPr="00AE14A0">
        <w:rPr>
          <w:color w:val="191919"/>
          <w:sz w:val="26"/>
          <w:szCs w:val="26"/>
        </w:rPr>
        <w:t>3. Настоящее постановление</w:t>
      </w:r>
      <w:r w:rsidR="00911D38" w:rsidRPr="00AE14A0">
        <w:rPr>
          <w:color w:val="191919"/>
          <w:sz w:val="26"/>
          <w:szCs w:val="26"/>
        </w:rPr>
        <w:t xml:space="preserve"> </w:t>
      </w:r>
      <w:r w:rsidRPr="00AE14A0">
        <w:rPr>
          <w:sz w:val="26"/>
          <w:szCs w:val="26"/>
        </w:rPr>
        <w:t xml:space="preserve">распространяется на правоотношения, возникшие </w:t>
      </w:r>
      <w:r w:rsidR="00911D38" w:rsidRPr="00AE14A0">
        <w:rPr>
          <w:color w:val="191919"/>
          <w:sz w:val="26"/>
          <w:szCs w:val="26"/>
        </w:rPr>
        <w:t>с 01.0</w:t>
      </w:r>
      <w:r w:rsidR="0004506A" w:rsidRPr="00AE14A0">
        <w:rPr>
          <w:color w:val="191919"/>
          <w:sz w:val="26"/>
          <w:szCs w:val="26"/>
        </w:rPr>
        <w:t>4</w:t>
      </w:r>
      <w:r w:rsidR="00911D38" w:rsidRPr="00AE14A0">
        <w:rPr>
          <w:color w:val="191919"/>
          <w:sz w:val="26"/>
          <w:szCs w:val="26"/>
        </w:rPr>
        <w:t>.202</w:t>
      </w:r>
      <w:r w:rsidR="008529F5" w:rsidRPr="00AE14A0">
        <w:rPr>
          <w:color w:val="191919"/>
          <w:sz w:val="26"/>
          <w:szCs w:val="26"/>
        </w:rPr>
        <w:t>1</w:t>
      </w:r>
      <w:r w:rsidR="00911D38" w:rsidRPr="00AE14A0">
        <w:rPr>
          <w:color w:val="191919"/>
          <w:sz w:val="26"/>
          <w:szCs w:val="26"/>
        </w:rPr>
        <w:t>г.</w:t>
      </w:r>
    </w:p>
    <w:p w:rsidR="00F06053" w:rsidRPr="00963188" w:rsidRDefault="00AE14A0" w:rsidP="003F20BE">
      <w:pPr>
        <w:ind w:firstLine="709"/>
        <w:jc w:val="both"/>
        <w:rPr>
          <w:color w:val="000000"/>
          <w:sz w:val="26"/>
          <w:szCs w:val="26"/>
        </w:rPr>
      </w:pPr>
      <w:r w:rsidRPr="00AE14A0">
        <w:rPr>
          <w:color w:val="000000"/>
          <w:sz w:val="26"/>
          <w:szCs w:val="26"/>
        </w:rPr>
        <w:t>4</w:t>
      </w:r>
      <w:r w:rsidR="00F06053" w:rsidRPr="00AE14A0">
        <w:rPr>
          <w:color w:val="000000"/>
          <w:sz w:val="26"/>
          <w:szCs w:val="26"/>
        </w:rPr>
        <w:t>. Общему</w:t>
      </w:r>
      <w:r w:rsidR="00F06053" w:rsidRPr="00963188">
        <w:rPr>
          <w:color w:val="000000"/>
          <w:sz w:val="26"/>
          <w:szCs w:val="26"/>
        </w:rPr>
        <w:t xml:space="preserve"> отделу администрации Усть-Катавского городского округа (</w:t>
      </w:r>
      <w:proofErr w:type="spellStart"/>
      <w:r w:rsidR="00F06053" w:rsidRPr="00963188">
        <w:rPr>
          <w:color w:val="000000"/>
          <w:sz w:val="26"/>
          <w:szCs w:val="26"/>
        </w:rPr>
        <w:t>О.Л.Толоконникова</w:t>
      </w:r>
      <w:proofErr w:type="spellEnd"/>
      <w:r w:rsidR="00F06053" w:rsidRPr="00963188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AE14A0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963188">
        <w:rPr>
          <w:color w:val="000000"/>
          <w:sz w:val="26"/>
          <w:szCs w:val="26"/>
        </w:rPr>
        <w:t xml:space="preserve">. </w:t>
      </w:r>
      <w:r w:rsidR="00F06053" w:rsidRPr="00963188">
        <w:rPr>
          <w:sz w:val="26"/>
          <w:szCs w:val="26"/>
        </w:rPr>
        <w:t>Организацию исполнения настоящего</w:t>
      </w:r>
      <w:r w:rsidR="00F06053" w:rsidRPr="00286D5B">
        <w:rPr>
          <w:sz w:val="26"/>
          <w:szCs w:val="26"/>
        </w:rPr>
        <w:t xml:space="preserve">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96458"/>
    <w:rsid w:val="000A5EA4"/>
    <w:rsid w:val="000B78AE"/>
    <w:rsid w:val="000E5F39"/>
    <w:rsid w:val="00102237"/>
    <w:rsid w:val="00154CF0"/>
    <w:rsid w:val="001574BE"/>
    <w:rsid w:val="001F4055"/>
    <w:rsid w:val="0027092F"/>
    <w:rsid w:val="00286D5B"/>
    <w:rsid w:val="002B1608"/>
    <w:rsid w:val="002B524C"/>
    <w:rsid w:val="003461BA"/>
    <w:rsid w:val="00361B70"/>
    <w:rsid w:val="00376D45"/>
    <w:rsid w:val="003F20BE"/>
    <w:rsid w:val="004521AB"/>
    <w:rsid w:val="00476049"/>
    <w:rsid w:val="004C7E0E"/>
    <w:rsid w:val="005130C6"/>
    <w:rsid w:val="00522E86"/>
    <w:rsid w:val="00626431"/>
    <w:rsid w:val="00770215"/>
    <w:rsid w:val="007964CC"/>
    <w:rsid w:val="0080248E"/>
    <w:rsid w:val="008529F5"/>
    <w:rsid w:val="008C6467"/>
    <w:rsid w:val="00911D38"/>
    <w:rsid w:val="00951A1F"/>
    <w:rsid w:val="00963188"/>
    <w:rsid w:val="00974283"/>
    <w:rsid w:val="00993848"/>
    <w:rsid w:val="009D5382"/>
    <w:rsid w:val="009E0B8D"/>
    <w:rsid w:val="009E3CCC"/>
    <w:rsid w:val="00A047A3"/>
    <w:rsid w:val="00A13573"/>
    <w:rsid w:val="00A20E31"/>
    <w:rsid w:val="00A23455"/>
    <w:rsid w:val="00A271D2"/>
    <w:rsid w:val="00A87B94"/>
    <w:rsid w:val="00AE14A0"/>
    <w:rsid w:val="00B027C2"/>
    <w:rsid w:val="00B1676D"/>
    <w:rsid w:val="00B40AA7"/>
    <w:rsid w:val="00B8313E"/>
    <w:rsid w:val="00BF3C6F"/>
    <w:rsid w:val="00C72955"/>
    <w:rsid w:val="00CB181D"/>
    <w:rsid w:val="00D221A0"/>
    <w:rsid w:val="00D816DE"/>
    <w:rsid w:val="00D867B1"/>
    <w:rsid w:val="00D92ACF"/>
    <w:rsid w:val="00DD1814"/>
    <w:rsid w:val="00DF4581"/>
    <w:rsid w:val="00DF52BA"/>
    <w:rsid w:val="00E603C3"/>
    <w:rsid w:val="00ED2B8D"/>
    <w:rsid w:val="00F06053"/>
    <w:rsid w:val="00F10948"/>
    <w:rsid w:val="00F53C13"/>
    <w:rsid w:val="00F66622"/>
    <w:rsid w:val="00F77243"/>
    <w:rsid w:val="00FA0119"/>
    <w:rsid w:val="00FC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2DB5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5</cp:revision>
  <cp:lastPrinted>2021-04-01T09:58:00Z</cp:lastPrinted>
  <dcterms:created xsi:type="dcterms:W3CDTF">2021-04-01T11:41:00Z</dcterms:created>
  <dcterms:modified xsi:type="dcterms:W3CDTF">2021-04-08T10:23:00Z</dcterms:modified>
</cp:coreProperties>
</file>